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DB3F3" w14:textId="7084D910" w:rsidR="00695952" w:rsidRPr="00AA3A79" w:rsidRDefault="00695952" w:rsidP="00C91C00">
      <w:pPr>
        <w:spacing w:before="120" w:after="120" w:line="240" w:lineRule="auto"/>
        <w:rPr>
          <w:rFonts w:ascii="Verdana" w:hAnsi="Verdana"/>
          <w:sz w:val="20"/>
          <w:szCs w:val="20"/>
        </w:rPr>
      </w:pPr>
      <w:r w:rsidRPr="00AA3A79">
        <w:rPr>
          <w:rFonts w:ascii="Verdana" w:hAnsi="Verdana"/>
          <w:sz w:val="20"/>
          <w:szCs w:val="20"/>
        </w:rPr>
        <w:t xml:space="preserve">Nombre del </w:t>
      </w:r>
      <w:r w:rsidR="00AB2648" w:rsidRPr="00AA3A79">
        <w:rPr>
          <w:rFonts w:ascii="Verdana" w:hAnsi="Verdana"/>
          <w:sz w:val="20"/>
          <w:szCs w:val="20"/>
        </w:rPr>
        <w:t>A</w:t>
      </w:r>
      <w:r w:rsidRPr="00AA3A79">
        <w:rPr>
          <w:rFonts w:ascii="Verdana" w:hAnsi="Verdana"/>
          <w:sz w:val="20"/>
          <w:szCs w:val="20"/>
        </w:rPr>
        <w:t xml:space="preserve">cusado: ________________________ Número(s) de </w:t>
      </w:r>
      <w:r w:rsidR="00AB2648" w:rsidRPr="00AA3A79">
        <w:rPr>
          <w:rFonts w:ascii="Verdana" w:hAnsi="Verdana"/>
          <w:sz w:val="20"/>
          <w:szCs w:val="20"/>
        </w:rPr>
        <w:t>C</w:t>
      </w:r>
      <w:r w:rsidRPr="00AA3A79">
        <w:rPr>
          <w:rFonts w:ascii="Verdana" w:hAnsi="Verdana"/>
          <w:sz w:val="20"/>
          <w:szCs w:val="20"/>
        </w:rPr>
        <w:t xml:space="preserve">aso:____________________  </w:t>
      </w:r>
    </w:p>
    <w:p w14:paraId="5B6F0AEA" w14:textId="34BDDD05"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A continuación se presentan los términos y condiciones de supervisión solicitados por el Departamento de Correcci</w:t>
      </w:r>
      <w:r w:rsidR="00AB2648" w:rsidRPr="00AA3A79">
        <w:rPr>
          <w:rFonts w:ascii="Verdana" w:hAnsi="Verdana"/>
          <w:sz w:val="20"/>
          <w:szCs w:val="20"/>
        </w:rPr>
        <w:t>o</w:t>
      </w:r>
      <w:r w:rsidRPr="00AA3A79">
        <w:rPr>
          <w:rFonts w:ascii="Verdana" w:hAnsi="Verdana"/>
          <w:sz w:val="20"/>
          <w:szCs w:val="20"/>
        </w:rPr>
        <w:t>n de Idaho (IDOC). Estas condiciones se le entregaron en la sentencia. Sus iniciales confirman su comprensión de cada condición(</w:t>
      </w:r>
      <w:r w:rsidR="00AB2648" w:rsidRPr="00AA3A79">
        <w:rPr>
          <w:rFonts w:ascii="Verdana" w:hAnsi="Verdana"/>
          <w:sz w:val="20"/>
          <w:szCs w:val="20"/>
        </w:rPr>
        <w:t>e</w:t>
      </w:r>
      <w:r w:rsidRPr="00AA3A79">
        <w:rPr>
          <w:rFonts w:ascii="Verdana" w:hAnsi="Verdana"/>
          <w:sz w:val="20"/>
          <w:szCs w:val="20"/>
        </w:rPr>
        <w:t xml:space="preserve">s) que se indica a continuación.  </w:t>
      </w:r>
    </w:p>
    <w:p w14:paraId="53946A7C" w14:textId="77777777"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1. _____ Cumpliré con los requisitos de registro de delincuentes sexuales según el Título 18, Capítulo 83 del Código de Idaho.  </w:t>
      </w:r>
    </w:p>
    <w:p w14:paraId="7FC5FD78" w14:textId="05E1084A"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2. _____ Acepto obtener una evaluación especializada de delincuentes sexuales. La evaluadora y mi Proveedor de Tratamiento para Delincuentes Sexuales (SOTP) deben estar en la lista aprobada del Consejo de Gestión de Delincuentes Sexuales. Cumpliré con todos los requisitos del programa de tratamiento y participaré activamente en el tratamiento, incluyendo seguir las instrucciones del proveedor respecto a la posesión o visualización de cualquier material (por ejemplo, fotos, películas, sitios web) que actúe como estímulo para mi comportamiento sexual y las orientaciones sobre cómo ingresar en relaciones románticas o sexuales apropiadas. No cambiaré de programa de tratamiento sin la aprobación previa de mi Oficial de Libertad Condicional/</w:t>
      </w:r>
      <w:r w:rsidR="00AB2648" w:rsidRPr="00AA3A79">
        <w:rPr>
          <w:rFonts w:ascii="Verdana" w:hAnsi="Verdana"/>
          <w:sz w:val="20"/>
          <w:szCs w:val="20"/>
        </w:rPr>
        <w:t xml:space="preserve">Oficial de </w:t>
      </w:r>
      <w:r w:rsidRPr="00AA3A79">
        <w:rPr>
          <w:rFonts w:ascii="Verdana" w:hAnsi="Verdana"/>
          <w:sz w:val="20"/>
          <w:szCs w:val="20"/>
        </w:rPr>
        <w:t xml:space="preserve">Parole (PPO).  </w:t>
      </w:r>
    </w:p>
    <w:p w14:paraId="6999F068" w14:textId="77777777"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3. _____ Acepto pagar las obligaciones financieras incurridas por mi asesoramiento y tratamiento.  </w:t>
      </w:r>
    </w:p>
    <w:p w14:paraId="51A8C3E3" w14:textId="7EE21904"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4. _____ Si mi delito inmediato estuvo relacionado con internet, o según las instrucciones de mi oficial supervisor, no me suscribiré, usaré ni tendré acceso a servicios de internet, incluyendo correo electrónico </w:t>
      </w:r>
      <w:r w:rsidR="00AB2648" w:rsidRPr="00AA3A79">
        <w:rPr>
          <w:rFonts w:ascii="Verdana" w:hAnsi="Verdana"/>
          <w:sz w:val="20"/>
          <w:szCs w:val="20"/>
        </w:rPr>
        <w:t>o</w:t>
      </w:r>
      <w:r w:rsidRPr="00AA3A79">
        <w:rPr>
          <w:rFonts w:ascii="Verdana" w:hAnsi="Verdana"/>
          <w:sz w:val="20"/>
          <w:szCs w:val="20"/>
        </w:rPr>
        <w:t xml:space="preserve"> otro material en línea, sin el permiso de mi PPO supervisor y del SOTP. No usaré ningún tipo de archivos protegidos por contraseña ni otros métodos que puedan limitar el acceso o cambiar la apariencia de datos, imágenes </w:t>
      </w:r>
      <w:r w:rsidR="00AB2648" w:rsidRPr="00AA3A79">
        <w:rPr>
          <w:rFonts w:ascii="Verdana" w:hAnsi="Verdana"/>
          <w:sz w:val="20"/>
          <w:szCs w:val="20"/>
        </w:rPr>
        <w:t>o</w:t>
      </w:r>
      <w:r w:rsidRPr="00AA3A79">
        <w:rPr>
          <w:rFonts w:ascii="Verdana" w:hAnsi="Verdana"/>
          <w:sz w:val="20"/>
          <w:szCs w:val="20"/>
        </w:rPr>
        <w:t xml:space="preserve"> otros archivos informáticos.  </w:t>
      </w:r>
    </w:p>
    <w:p w14:paraId="526FA9D7" w14:textId="77777777"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5. _____ No participaré en conductas sexuales ilegales.  </w:t>
      </w:r>
    </w:p>
    <w:p w14:paraId="20D376CC" w14:textId="11319FEC"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6. _____ Si así lo requieren los hechos de mi delito inmediato, la evaluación psicosexual, o según las indicaciones de mi oficial supervisor, no formaré una relación íntima con ninguna persona que tenga la custodia física o compartida de un(a) menor(es) de 18 años, ni residiré ni me quedaré en una vivienda donde frecuenten o residan menores, salvo autorización previa de mi PPO supervisor y SOTP. Además, no iniciaré, mantendré ni estableceré contacto con ninguna persona menor de 18 años.  </w:t>
      </w:r>
    </w:p>
    <w:p w14:paraId="6B8133D8" w14:textId="2FD94BC5"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7. _____ Como lo indique mi oficial supervisor y mi proveedor de tratamiento, no viviré cerca, frecuentaré, merodearé ni me acercaré a lugares donde se congreguen menores o víctimas de elección (por ejemplo, parques, parques infantiles, escuelas, salas de videojuegos, piscinas, guarderías, bibliotecas, iglesias, eventos especiales) </w:t>
      </w:r>
      <w:r w:rsidR="00E236C0" w:rsidRPr="00AA3A79">
        <w:rPr>
          <w:rFonts w:ascii="Verdana" w:hAnsi="Verdana"/>
          <w:sz w:val="20"/>
          <w:szCs w:val="20"/>
        </w:rPr>
        <w:t>o</w:t>
      </w:r>
      <w:r w:rsidRPr="00AA3A79">
        <w:rPr>
          <w:rFonts w:ascii="Verdana" w:hAnsi="Verdana"/>
          <w:sz w:val="20"/>
          <w:szCs w:val="20"/>
        </w:rPr>
        <w:t xml:space="preserve"> otras áreas de riesgo identificadas por mi PPO supervisor, de acuerdo con las restricciones estatales. Cualquier solicitud de excepción debe presentarse mediante una Solicitud de Actividad de Supervisión de Delincuentes Sexuales y ser aprobada por escrito por mi PPO supervisor.  </w:t>
      </w:r>
    </w:p>
    <w:p w14:paraId="56AEC719" w14:textId="77777777" w:rsidR="00695952" w:rsidRPr="00AA3A79" w:rsidRDefault="00695952" w:rsidP="00C91C00">
      <w:pPr>
        <w:spacing w:after="120" w:line="240" w:lineRule="auto"/>
        <w:rPr>
          <w:rFonts w:ascii="Verdana" w:hAnsi="Verdana"/>
          <w:sz w:val="20"/>
          <w:szCs w:val="20"/>
        </w:rPr>
      </w:pPr>
      <w:r w:rsidRPr="00AA3A79">
        <w:rPr>
          <w:rFonts w:ascii="Verdana" w:hAnsi="Verdana"/>
          <w:sz w:val="20"/>
          <w:szCs w:val="20"/>
        </w:rPr>
        <w:t xml:space="preserve">8. _____ Proporcionaré información completa y veraz para cualquier evaluación psicológica y/o fisiológica que sea solicitada por mi PPO supervisor o SOTP.  </w:t>
      </w:r>
    </w:p>
    <w:p w14:paraId="0A18FE00" w14:textId="77777777" w:rsidR="00695952" w:rsidRPr="00AA3A79" w:rsidRDefault="00695952" w:rsidP="00C91C00">
      <w:pPr>
        <w:spacing w:after="0" w:line="240" w:lineRule="auto"/>
        <w:rPr>
          <w:rFonts w:ascii="Verdana" w:hAnsi="Verdana"/>
          <w:sz w:val="20"/>
          <w:szCs w:val="20"/>
        </w:rPr>
      </w:pPr>
    </w:p>
    <w:p w14:paraId="59E702E2" w14:textId="5CD22C3F"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____________________________________________</w:t>
      </w:r>
      <w:r w:rsidRPr="00AA3A79">
        <w:rPr>
          <w:rFonts w:ascii="Verdana" w:hAnsi="Verdana"/>
          <w:sz w:val="20"/>
          <w:szCs w:val="20"/>
        </w:rPr>
        <w:tab/>
      </w:r>
      <w:r w:rsidRPr="00AA3A79">
        <w:rPr>
          <w:rFonts w:ascii="Verdana" w:hAnsi="Verdana"/>
          <w:sz w:val="20"/>
          <w:szCs w:val="20"/>
        </w:rPr>
        <w:tab/>
        <w:t>____________________</w:t>
      </w:r>
    </w:p>
    <w:p w14:paraId="576719E9" w14:textId="6D3FACC1"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 xml:space="preserve">Firma del </w:t>
      </w:r>
      <w:r w:rsidR="00E236C0" w:rsidRPr="00AA3A79">
        <w:rPr>
          <w:rFonts w:ascii="Verdana" w:hAnsi="Verdana"/>
          <w:sz w:val="20"/>
          <w:szCs w:val="20"/>
        </w:rPr>
        <w:t>C</w:t>
      </w:r>
      <w:r w:rsidRPr="00AA3A79">
        <w:rPr>
          <w:rFonts w:ascii="Verdana" w:hAnsi="Verdana"/>
          <w:sz w:val="20"/>
          <w:szCs w:val="20"/>
        </w:rPr>
        <w:t xml:space="preserve">liente </w:t>
      </w:r>
      <w:r w:rsidR="00E236C0" w:rsidRPr="00AA3A79">
        <w:rPr>
          <w:rFonts w:ascii="Verdana" w:hAnsi="Verdana"/>
          <w:sz w:val="20"/>
          <w:szCs w:val="20"/>
        </w:rPr>
        <w:t>S</w:t>
      </w:r>
      <w:r w:rsidRPr="00AA3A79">
        <w:rPr>
          <w:rFonts w:ascii="Verdana" w:hAnsi="Verdana"/>
          <w:sz w:val="20"/>
          <w:szCs w:val="20"/>
        </w:rPr>
        <w:t>upervisado</w:t>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t xml:space="preserve"> Fecha</w:t>
      </w:r>
    </w:p>
    <w:p w14:paraId="1FA481DA" w14:textId="77777777" w:rsidR="00695952" w:rsidRPr="00AA3A79" w:rsidRDefault="00695952" w:rsidP="00C91C00">
      <w:pPr>
        <w:spacing w:after="0" w:line="240" w:lineRule="auto"/>
        <w:rPr>
          <w:rFonts w:ascii="Verdana" w:hAnsi="Verdana"/>
          <w:sz w:val="20"/>
          <w:szCs w:val="20"/>
        </w:rPr>
      </w:pPr>
    </w:p>
    <w:p w14:paraId="7BD4F966" w14:textId="7D4C0721"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___________________________________________</w:t>
      </w:r>
      <w:r w:rsidR="00135BBA">
        <w:rPr>
          <w:rFonts w:ascii="Verdana" w:hAnsi="Verdana"/>
          <w:sz w:val="20"/>
          <w:szCs w:val="20"/>
        </w:rPr>
        <w:t>_</w:t>
      </w:r>
    </w:p>
    <w:p w14:paraId="7F6C26E9" w14:textId="37A3A0C5"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 xml:space="preserve">Nombre del </w:t>
      </w:r>
      <w:r w:rsidR="00E236C0" w:rsidRPr="00AA3A79">
        <w:rPr>
          <w:rFonts w:ascii="Verdana" w:hAnsi="Verdana"/>
          <w:sz w:val="20"/>
          <w:szCs w:val="20"/>
        </w:rPr>
        <w:t>C</w:t>
      </w:r>
      <w:r w:rsidRPr="00AA3A79">
        <w:rPr>
          <w:rFonts w:ascii="Verdana" w:hAnsi="Verdana"/>
          <w:sz w:val="20"/>
          <w:szCs w:val="20"/>
        </w:rPr>
        <w:t xml:space="preserve">liente </w:t>
      </w:r>
      <w:r w:rsidR="00E236C0" w:rsidRPr="00AA3A79">
        <w:rPr>
          <w:rFonts w:ascii="Verdana" w:hAnsi="Verdana"/>
          <w:sz w:val="20"/>
          <w:szCs w:val="20"/>
        </w:rPr>
        <w:t>S</w:t>
      </w:r>
      <w:r w:rsidRPr="00AA3A79">
        <w:rPr>
          <w:rFonts w:ascii="Verdana" w:hAnsi="Verdana"/>
          <w:sz w:val="20"/>
          <w:szCs w:val="20"/>
        </w:rPr>
        <w:t>upervisado (en letra imprenta)</w:t>
      </w:r>
    </w:p>
    <w:p w14:paraId="3470AF1F" w14:textId="35A7BF8C"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 xml:space="preserve">  </w:t>
      </w:r>
    </w:p>
    <w:p w14:paraId="75C8DBDE" w14:textId="68BA837B"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__________________________________________</w:t>
      </w:r>
      <w:r w:rsidR="00AC756A" w:rsidRPr="00AA3A79">
        <w:rPr>
          <w:rFonts w:ascii="Verdana" w:hAnsi="Verdana"/>
          <w:sz w:val="20"/>
          <w:szCs w:val="20"/>
        </w:rPr>
        <w:t>_</w:t>
      </w:r>
      <w:r w:rsidRPr="00AA3A79">
        <w:rPr>
          <w:rFonts w:ascii="Verdana" w:hAnsi="Verdana"/>
          <w:sz w:val="20"/>
          <w:szCs w:val="20"/>
        </w:rPr>
        <w:t>_</w:t>
      </w:r>
      <w:r w:rsidR="007D4EC6">
        <w:rPr>
          <w:rFonts w:ascii="Verdana" w:hAnsi="Verdana"/>
          <w:sz w:val="20"/>
          <w:szCs w:val="20"/>
        </w:rPr>
        <w:tab/>
      </w:r>
      <w:r w:rsidRPr="00AA3A79">
        <w:rPr>
          <w:rFonts w:ascii="Verdana" w:hAnsi="Verdana"/>
          <w:sz w:val="20"/>
          <w:szCs w:val="20"/>
        </w:rPr>
        <w:tab/>
        <w:t>_________________</w:t>
      </w:r>
      <w:r w:rsidR="00AC756A" w:rsidRPr="00AA3A79">
        <w:rPr>
          <w:rFonts w:ascii="Verdana" w:hAnsi="Verdana"/>
          <w:sz w:val="20"/>
          <w:szCs w:val="20"/>
        </w:rPr>
        <w:t>__</w:t>
      </w:r>
      <w:r w:rsidRPr="00AA3A79">
        <w:rPr>
          <w:rFonts w:ascii="Verdana" w:hAnsi="Verdana"/>
          <w:sz w:val="20"/>
          <w:szCs w:val="20"/>
        </w:rPr>
        <w:t>___</w:t>
      </w:r>
    </w:p>
    <w:p w14:paraId="7881FAA6" w14:textId="67BEAAA8"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 xml:space="preserve">Firma del </w:t>
      </w:r>
      <w:r w:rsidR="00E236C0" w:rsidRPr="00AA3A79">
        <w:rPr>
          <w:rFonts w:ascii="Verdana" w:hAnsi="Verdana"/>
          <w:sz w:val="20"/>
          <w:szCs w:val="20"/>
        </w:rPr>
        <w:t>T</w:t>
      </w:r>
      <w:r w:rsidRPr="00AA3A79">
        <w:rPr>
          <w:rFonts w:ascii="Verdana" w:hAnsi="Verdana"/>
          <w:sz w:val="20"/>
          <w:szCs w:val="20"/>
        </w:rPr>
        <w:t>estigo</w:t>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00AB19AC">
        <w:rPr>
          <w:rFonts w:ascii="Verdana" w:hAnsi="Verdana"/>
          <w:sz w:val="20"/>
          <w:szCs w:val="20"/>
        </w:rPr>
        <w:tab/>
      </w:r>
      <w:r w:rsidRPr="00AA3A79">
        <w:rPr>
          <w:rFonts w:ascii="Verdana" w:hAnsi="Verdana"/>
          <w:sz w:val="20"/>
          <w:szCs w:val="20"/>
        </w:rPr>
        <w:t xml:space="preserve"> Fecha </w:t>
      </w:r>
    </w:p>
    <w:p w14:paraId="668D3FF2" w14:textId="77777777" w:rsidR="00135BBA" w:rsidRDefault="00135BBA" w:rsidP="00C91C00">
      <w:pPr>
        <w:spacing w:after="0" w:line="240" w:lineRule="auto"/>
        <w:rPr>
          <w:rFonts w:ascii="Verdana" w:hAnsi="Verdana"/>
          <w:sz w:val="20"/>
          <w:szCs w:val="20"/>
        </w:rPr>
      </w:pPr>
    </w:p>
    <w:p w14:paraId="411B0F95" w14:textId="7804ACFA" w:rsidR="00695952" w:rsidRPr="00AA3A79" w:rsidRDefault="00695952" w:rsidP="00C91C00">
      <w:pPr>
        <w:spacing w:after="0" w:line="240" w:lineRule="auto"/>
        <w:rPr>
          <w:rFonts w:ascii="Verdana" w:hAnsi="Verdana"/>
          <w:sz w:val="20"/>
          <w:szCs w:val="20"/>
        </w:rPr>
      </w:pPr>
      <w:r w:rsidRPr="00AA3A79">
        <w:rPr>
          <w:rFonts w:ascii="Verdana" w:hAnsi="Verdana"/>
          <w:sz w:val="20"/>
          <w:szCs w:val="20"/>
        </w:rPr>
        <w:t xml:space="preserve">_____________________________________________ </w:t>
      </w:r>
    </w:p>
    <w:p w14:paraId="0ACDFF13" w14:textId="6583E92B" w:rsidR="00A7288D" w:rsidRPr="00AA3A79" w:rsidRDefault="00695952" w:rsidP="00C91C00">
      <w:pPr>
        <w:spacing w:after="0" w:line="240" w:lineRule="auto"/>
        <w:rPr>
          <w:rFonts w:ascii="Verdana" w:hAnsi="Verdana"/>
          <w:sz w:val="20"/>
          <w:szCs w:val="20"/>
        </w:rPr>
      </w:pPr>
      <w:r w:rsidRPr="00AA3A79">
        <w:rPr>
          <w:rFonts w:ascii="Verdana" w:hAnsi="Verdana"/>
          <w:sz w:val="20"/>
          <w:szCs w:val="20"/>
        </w:rPr>
        <w:t xml:space="preserve">Nombre del </w:t>
      </w:r>
      <w:r w:rsidR="00E236C0" w:rsidRPr="00AA3A79">
        <w:rPr>
          <w:rFonts w:ascii="Verdana" w:hAnsi="Verdana"/>
          <w:sz w:val="20"/>
          <w:szCs w:val="20"/>
        </w:rPr>
        <w:t>T</w:t>
      </w:r>
      <w:r w:rsidRPr="00AA3A79">
        <w:rPr>
          <w:rFonts w:ascii="Verdana" w:hAnsi="Verdana"/>
          <w:sz w:val="20"/>
          <w:szCs w:val="20"/>
        </w:rPr>
        <w:t>estigo (en letra imprenta)</w:t>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Pr="00AA3A79">
        <w:rPr>
          <w:rFonts w:ascii="Verdana" w:hAnsi="Verdana"/>
          <w:sz w:val="20"/>
          <w:szCs w:val="20"/>
        </w:rPr>
        <w:tab/>
      </w:r>
      <w:r w:rsidR="00BC3C03" w:rsidRPr="00AA3A79">
        <w:rPr>
          <w:rFonts w:ascii="Verdana" w:hAnsi="Verdana"/>
          <w:sz w:val="20"/>
          <w:szCs w:val="20"/>
        </w:rPr>
        <w:t xml:space="preserve">                               </w:t>
      </w:r>
    </w:p>
    <w:sectPr w:rsidR="00A7288D" w:rsidRPr="00AA3A79" w:rsidSect="007D4EC6">
      <w:headerReference w:type="even" r:id="rId9"/>
      <w:headerReference w:type="default" r:id="rId10"/>
      <w:footerReference w:type="even" r:id="rId11"/>
      <w:footerReference w:type="default" r:id="rId12"/>
      <w:headerReference w:type="first" r:id="rId13"/>
      <w:footerReference w:type="first" r:id="rId14"/>
      <w:pgSz w:w="12240" w:h="15840"/>
      <w:pgMar w:top="432" w:right="864" w:bottom="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954DE" w14:textId="77777777" w:rsidR="00F4005F" w:rsidRDefault="00F4005F" w:rsidP="00270CEE">
      <w:pPr>
        <w:spacing w:after="0" w:line="240" w:lineRule="auto"/>
      </w:pPr>
      <w:r>
        <w:separator/>
      </w:r>
    </w:p>
  </w:endnote>
  <w:endnote w:type="continuationSeparator" w:id="0">
    <w:p w14:paraId="7A72135A" w14:textId="77777777" w:rsidR="00F4005F" w:rsidRDefault="00F4005F" w:rsidP="00270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D486F" w14:textId="6A8A1478" w:rsidR="00270CEE" w:rsidRDefault="00270CEE">
    <w:pPr>
      <w:pStyle w:val="Footer"/>
    </w:pPr>
    <w:r>
      <w:rPr>
        <w:noProof/>
      </w:rPr>
      <mc:AlternateContent>
        <mc:Choice Requires="wps">
          <w:drawing>
            <wp:anchor distT="0" distB="0" distL="0" distR="0" simplePos="0" relativeHeight="251659264" behindDoc="0" locked="0" layoutInCell="1" allowOverlap="1" wp14:anchorId="4E4021C0" wp14:editId="45DE856A">
              <wp:simplePos x="635" y="635"/>
              <wp:positionH relativeFrom="page">
                <wp:align>center</wp:align>
              </wp:positionH>
              <wp:positionV relativeFrom="page">
                <wp:align>bottom</wp:align>
              </wp:positionV>
              <wp:extent cx="2544445" cy="370205"/>
              <wp:effectExtent l="0" t="0" r="8255" b="0"/>
              <wp:wrapNone/>
              <wp:docPr id="1448794302" name="Text Box 2" descr="IDOC Data Sensitivity Classification - L3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544445" cy="370205"/>
                      </a:xfrm>
                      <a:prstGeom prst="rect">
                        <a:avLst/>
                      </a:prstGeom>
                      <a:noFill/>
                      <a:ln>
                        <a:noFill/>
                      </a:ln>
                    </wps:spPr>
                    <wps:txbx>
                      <w:txbxContent>
                        <w:p w14:paraId="09E03947" w14:textId="7A021D46" w:rsidR="00270CEE" w:rsidRPr="00270CEE" w:rsidRDefault="00270CEE" w:rsidP="00270CEE">
                          <w:pPr>
                            <w:spacing w:after="0"/>
                            <w:rPr>
                              <w:rFonts w:ascii="Calibri" w:eastAsia="Calibri" w:hAnsi="Calibri" w:cs="Calibri"/>
                              <w:noProof/>
                              <w:color w:val="000000"/>
                              <w:sz w:val="20"/>
                              <w:szCs w:val="20"/>
                            </w:rPr>
                          </w:pPr>
                          <w:r w:rsidRPr="00270CEE">
                            <w:rPr>
                              <w:rFonts w:ascii="Calibri" w:eastAsia="Calibri" w:hAnsi="Calibri" w:cs="Calibri"/>
                              <w:noProof/>
                              <w:color w:val="000000"/>
                              <w:sz w:val="20"/>
                              <w:szCs w:val="20"/>
                            </w:rPr>
                            <w:t>IDOC Data Sensitivity Classification - L3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4021C0" id="_x0000_t202" coordsize="21600,21600" o:spt="202" path="m,l,21600r21600,l21600,xe">
              <v:stroke joinstyle="miter"/>
              <v:path gradientshapeok="t" o:connecttype="rect"/>
            </v:shapetype>
            <v:shape id="Text Box 2" o:spid="_x0000_s1026" type="#_x0000_t202" alt="IDOC Data Sensitivity Classification - L3 Restricted" style="position:absolute;margin-left:0;margin-top:0;width:200.35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" filled="f" stroked="f">
              <v:textbox style="mso-fit-shape-to-text:t" inset="0,0,0,15pt">
                <w:txbxContent>
                  <w:p w14:paraId="09E03947" w14:textId="7A021D46" w:rsidR="00270CEE" w:rsidRPr="00270CEE" w:rsidRDefault="00270CEE" w:rsidP="00270CEE">
                    <w:pPr>
                      <w:spacing w:after="0"/>
                      <w:rPr>
                        <w:rFonts w:ascii="Calibri" w:eastAsia="Calibri" w:hAnsi="Calibri" w:cs="Calibri"/>
                        <w:noProof/>
                        <w:color w:val="000000"/>
                        <w:sz w:val="20"/>
                        <w:szCs w:val="20"/>
                      </w:rPr>
                    </w:pPr>
                    <w:r w:rsidRPr="00270CEE">
                      <w:rPr>
                        <w:rFonts w:ascii="Calibri" w:eastAsia="Calibri" w:hAnsi="Calibri" w:cs="Calibri"/>
                        <w:noProof/>
                        <w:color w:val="000000"/>
                        <w:sz w:val="20"/>
                        <w:szCs w:val="20"/>
                      </w:rPr>
                      <w:t>IDOC Data Sensitivity Classification - L3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9000"/>
      <w:gridCol w:w="1440"/>
    </w:tblGrid>
    <w:tr w:rsidR="008A79B2" w:rsidRPr="008A79B2" w14:paraId="004048F9" w14:textId="77777777" w:rsidTr="007448C3">
      <w:trPr>
        <w:trHeight w:val="300"/>
      </w:trPr>
      <w:tc>
        <w:tcPr>
          <w:tcW w:w="9000" w:type="dxa"/>
        </w:tcPr>
        <w:p w14:paraId="07BE3EC2" w14:textId="60CB19B5" w:rsidR="008A79B2" w:rsidRPr="008A79B2" w:rsidRDefault="008A79B2" w:rsidP="008A79B2">
          <w:pPr>
            <w:pStyle w:val="Header"/>
            <w:tabs>
              <w:tab w:val="left" w:pos="968"/>
            </w:tabs>
            <w:ind w:left="-115"/>
            <w:rPr>
              <w:rFonts w:ascii="Verdana" w:hAnsi="Verdana"/>
              <w:sz w:val="22"/>
              <w:szCs w:val="22"/>
            </w:rPr>
          </w:pPr>
          <w:r w:rsidRPr="008A79B2">
            <w:rPr>
              <w:rFonts w:ascii="Verdana" w:hAnsi="Verdana"/>
              <w:sz w:val="22"/>
              <w:szCs w:val="22"/>
            </w:rPr>
            <w:t xml:space="preserve">Updated </w:t>
          </w:r>
          <w:r w:rsidR="00393CFE">
            <w:rPr>
              <w:rFonts w:ascii="Verdana" w:hAnsi="Verdana"/>
              <w:sz w:val="22"/>
              <w:szCs w:val="22"/>
            </w:rPr>
            <w:t>11/24/2025</w:t>
          </w:r>
        </w:p>
        <w:p w14:paraId="287A4F07" w14:textId="3D3E73B1" w:rsidR="008A79B2" w:rsidRPr="008A79B2" w:rsidRDefault="00393CFE" w:rsidP="008A79B2">
          <w:pPr>
            <w:pStyle w:val="Header"/>
            <w:tabs>
              <w:tab w:val="left" w:pos="968"/>
            </w:tabs>
            <w:ind w:left="-115"/>
            <w:rPr>
              <w:rFonts w:ascii="Verdana" w:hAnsi="Verdana"/>
              <w:sz w:val="22"/>
              <w:szCs w:val="22"/>
            </w:rPr>
          </w:pPr>
          <w:r>
            <w:rPr>
              <w:rFonts w:ascii="Verdana" w:hAnsi="Verdana"/>
              <w:sz w:val="22"/>
              <w:szCs w:val="22"/>
            </w:rPr>
            <w:t>701.04.02.006</w:t>
          </w:r>
          <w:r w:rsidR="008A79B2" w:rsidRPr="008A79B2">
            <w:rPr>
              <w:rFonts w:ascii="Verdana" w:hAnsi="Verdana"/>
              <w:sz w:val="22"/>
              <w:szCs w:val="22"/>
            </w:rPr>
            <w:t xml:space="preserve"> </w:t>
          </w:r>
          <w:r w:rsidRPr="00393CFE">
            <w:rPr>
              <w:rFonts w:ascii="Verdana" w:hAnsi="Verdana"/>
              <w:sz w:val="22"/>
              <w:szCs w:val="22"/>
            </w:rPr>
            <w:t>Acuerdo de Supervisión para Delincuentes Sexuales</w:t>
          </w:r>
          <w:r>
            <w:rPr>
              <w:rFonts w:ascii="Verdana" w:hAnsi="Verdana"/>
              <w:sz w:val="22"/>
              <w:szCs w:val="22"/>
            </w:rPr>
            <w:t xml:space="preserve"> v1.0</w:t>
          </w:r>
        </w:p>
      </w:tc>
      <w:tc>
        <w:tcPr>
          <w:tcW w:w="1440" w:type="dxa"/>
        </w:tcPr>
        <w:p w14:paraId="77367C02" w14:textId="77777777" w:rsidR="008A79B2" w:rsidRPr="008A79B2" w:rsidRDefault="008A79B2" w:rsidP="008A79B2">
          <w:pPr>
            <w:pStyle w:val="Header"/>
            <w:ind w:right="-115"/>
            <w:jc w:val="right"/>
            <w:rPr>
              <w:rFonts w:ascii="Verdana" w:hAnsi="Verdana"/>
              <w:sz w:val="22"/>
              <w:szCs w:val="22"/>
            </w:rPr>
          </w:pPr>
          <w:r w:rsidRPr="008A79B2">
            <w:rPr>
              <w:rFonts w:ascii="Verdana" w:hAnsi="Verdana"/>
              <w:sz w:val="22"/>
              <w:szCs w:val="22"/>
            </w:rPr>
            <w:t xml:space="preserve">Page </w:t>
          </w:r>
          <w:r w:rsidRPr="008A79B2">
            <w:rPr>
              <w:rFonts w:ascii="Verdana" w:hAnsi="Verdana"/>
              <w:sz w:val="22"/>
              <w:szCs w:val="22"/>
            </w:rPr>
            <w:fldChar w:fldCharType="begin"/>
          </w:r>
          <w:r w:rsidRPr="008A79B2">
            <w:rPr>
              <w:rFonts w:ascii="Verdana" w:hAnsi="Verdana"/>
              <w:sz w:val="22"/>
              <w:szCs w:val="22"/>
            </w:rPr>
            <w:instrText xml:space="preserve"> PAGE   \* MERGEFORMAT </w:instrText>
          </w:r>
          <w:r w:rsidRPr="008A79B2">
            <w:rPr>
              <w:rFonts w:ascii="Verdana" w:hAnsi="Verdana"/>
              <w:sz w:val="22"/>
              <w:szCs w:val="22"/>
            </w:rPr>
            <w:fldChar w:fldCharType="separate"/>
          </w:r>
          <w:r w:rsidRPr="008A79B2">
            <w:rPr>
              <w:rFonts w:ascii="Verdana" w:hAnsi="Verdana"/>
              <w:noProof/>
              <w:sz w:val="22"/>
              <w:szCs w:val="22"/>
            </w:rPr>
            <w:t>1</w:t>
          </w:r>
          <w:r w:rsidRPr="008A79B2">
            <w:rPr>
              <w:rFonts w:ascii="Verdana" w:hAnsi="Verdana"/>
              <w:sz w:val="22"/>
              <w:szCs w:val="22"/>
            </w:rPr>
            <w:fldChar w:fldCharType="end"/>
          </w:r>
          <w:r w:rsidRPr="008A79B2">
            <w:rPr>
              <w:rFonts w:ascii="Verdana" w:hAnsi="Verdana"/>
              <w:sz w:val="22"/>
              <w:szCs w:val="22"/>
            </w:rPr>
            <w:t xml:space="preserve"> of </w:t>
          </w:r>
          <w:r w:rsidRPr="008A79B2">
            <w:rPr>
              <w:rFonts w:ascii="Verdana" w:hAnsi="Verdana"/>
              <w:sz w:val="22"/>
              <w:szCs w:val="22"/>
            </w:rPr>
            <w:fldChar w:fldCharType="begin"/>
          </w:r>
          <w:r w:rsidRPr="008A79B2">
            <w:rPr>
              <w:rFonts w:ascii="Verdana" w:hAnsi="Verdana"/>
              <w:sz w:val="22"/>
              <w:szCs w:val="22"/>
            </w:rPr>
            <w:instrText xml:space="preserve"> NUMPAGES   \* MERGEFORMAT </w:instrText>
          </w:r>
          <w:r w:rsidRPr="008A79B2">
            <w:rPr>
              <w:rFonts w:ascii="Verdana" w:hAnsi="Verdana"/>
              <w:sz w:val="22"/>
              <w:szCs w:val="22"/>
            </w:rPr>
            <w:fldChar w:fldCharType="separate"/>
          </w:r>
          <w:r w:rsidRPr="008A79B2">
            <w:rPr>
              <w:rFonts w:ascii="Verdana" w:hAnsi="Verdana"/>
              <w:noProof/>
              <w:sz w:val="22"/>
              <w:szCs w:val="22"/>
            </w:rPr>
            <w:t>2</w:t>
          </w:r>
          <w:r w:rsidRPr="008A79B2">
            <w:rPr>
              <w:rFonts w:ascii="Verdana" w:hAnsi="Verdana"/>
              <w:noProof/>
              <w:sz w:val="22"/>
              <w:szCs w:val="22"/>
            </w:rPr>
            <w:fldChar w:fldCharType="end"/>
          </w:r>
        </w:p>
      </w:tc>
    </w:tr>
  </w:tbl>
  <w:p w14:paraId="399FF124" w14:textId="5420C1F9" w:rsidR="007D4EC6" w:rsidRPr="008A79B2" w:rsidRDefault="007D4EC6" w:rsidP="00A82AF5">
    <w:pPr>
      <w:pStyle w:val="Footer"/>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1940F" w14:textId="662E7596" w:rsidR="00270CEE" w:rsidRDefault="00270CEE">
    <w:pPr>
      <w:pStyle w:val="Footer"/>
    </w:pPr>
    <w:r>
      <w:rPr>
        <w:noProof/>
      </w:rPr>
      <mc:AlternateContent>
        <mc:Choice Requires="wps">
          <w:drawing>
            <wp:anchor distT="0" distB="0" distL="0" distR="0" simplePos="0" relativeHeight="251658240" behindDoc="0" locked="0" layoutInCell="1" allowOverlap="1" wp14:anchorId="1F61F806" wp14:editId="67AE33B2">
              <wp:simplePos x="635" y="635"/>
              <wp:positionH relativeFrom="page">
                <wp:align>center</wp:align>
              </wp:positionH>
              <wp:positionV relativeFrom="page">
                <wp:align>bottom</wp:align>
              </wp:positionV>
              <wp:extent cx="2544445" cy="370205"/>
              <wp:effectExtent l="0" t="0" r="8255" b="0"/>
              <wp:wrapNone/>
              <wp:docPr id="1550331527" name="Text Box 1" descr="IDOC Data Sensitivity Classification - L3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544445" cy="370205"/>
                      </a:xfrm>
                      <a:prstGeom prst="rect">
                        <a:avLst/>
                      </a:prstGeom>
                      <a:noFill/>
                      <a:ln>
                        <a:noFill/>
                      </a:ln>
                    </wps:spPr>
                    <wps:txbx>
                      <w:txbxContent>
                        <w:p w14:paraId="29D4DC25" w14:textId="660E3003" w:rsidR="00270CEE" w:rsidRPr="00270CEE" w:rsidRDefault="00270CEE" w:rsidP="00270CEE">
                          <w:pPr>
                            <w:spacing w:after="0"/>
                            <w:rPr>
                              <w:rFonts w:ascii="Calibri" w:eastAsia="Calibri" w:hAnsi="Calibri" w:cs="Calibri"/>
                              <w:noProof/>
                              <w:color w:val="000000"/>
                              <w:sz w:val="20"/>
                              <w:szCs w:val="20"/>
                            </w:rPr>
                          </w:pPr>
                          <w:r w:rsidRPr="00270CEE">
                            <w:rPr>
                              <w:rFonts w:ascii="Calibri" w:eastAsia="Calibri" w:hAnsi="Calibri" w:cs="Calibri"/>
                              <w:noProof/>
                              <w:color w:val="000000"/>
                              <w:sz w:val="20"/>
                              <w:szCs w:val="20"/>
                            </w:rPr>
                            <w:t>IDOC Data Sensitivity Classification - L3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61F806" id="_x0000_t202" coordsize="21600,21600" o:spt="202" path="m,l,21600r21600,l21600,xe">
              <v:stroke joinstyle="miter"/>
              <v:path gradientshapeok="t" o:connecttype="rect"/>
            </v:shapetype>
            <v:shape id="Text Box 1" o:spid="_x0000_s1027" type="#_x0000_t202" alt="IDOC Data Sensitivity Classification - L3 Restricted" style="position:absolute;margin-left:0;margin-top:0;width:200.35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" filled="f" stroked="f">
              <v:textbox style="mso-fit-shape-to-text:t" inset="0,0,0,15pt">
                <w:txbxContent>
                  <w:p w14:paraId="29D4DC25" w14:textId="660E3003" w:rsidR="00270CEE" w:rsidRPr="00270CEE" w:rsidRDefault="00270CEE" w:rsidP="00270CEE">
                    <w:pPr>
                      <w:spacing w:after="0"/>
                      <w:rPr>
                        <w:rFonts w:ascii="Calibri" w:eastAsia="Calibri" w:hAnsi="Calibri" w:cs="Calibri"/>
                        <w:noProof/>
                        <w:color w:val="000000"/>
                        <w:sz w:val="20"/>
                        <w:szCs w:val="20"/>
                      </w:rPr>
                    </w:pPr>
                    <w:r w:rsidRPr="00270CEE">
                      <w:rPr>
                        <w:rFonts w:ascii="Calibri" w:eastAsia="Calibri" w:hAnsi="Calibri" w:cs="Calibri"/>
                        <w:noProof/>
                        <w:color w:val="000000"/>
                        <w:sz w:val="20"/>
                        <w:szCs w:val="20"/>
                      </w:rPr>
                      <w:t>IDOC Data Sensitivity Classification - L3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188FF" w14:textId="77777777" w:rsidR="00F4005F" w:rsidRDefault="00F4005F" w:rsidP="00270CEE">
      <w:pPr>
        <w:spacing w:after="0" w:line="240" w:lineRule="auto"/>
      </w:pPr>
      <w:r>
        <w:separator/>
      </w:r>
    </w:p>
  </w:footnote>
  <w:footnote w:type="continuationSeparator" w:id="0">
    <w:p w14:paraId="167DDB78" w14:textId="77777777" w:rsidR="00F4005F" w:rsidRDefault="00F4005F" w:rsidP="00270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9AE0F" w14:textId="77777777" w:rsidR="00393CFE" w:rsidRDefault="00393C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71AE9" w14:textId="50AC218E" w:rsidR="00764127" w:rsidRPr="008F2E04" w:rsidRDefault="00764127" w:rsidP="00764127">
    <w:pPr>
      <w:spacing w:line="240" w:lineRule="auto"/>
      <w:jc w:val="center"/>
      <w:rPr>
        <w:rFonts w:ascii="Verdana" w:hAnsi="Verdana"/>
        <w:b/>
        <w:bCs/>
        <w:sz w:val="22"/>
        <w:szCs w:val="22"/>
      </w:rPr>
    </w:pPr>
    <w:r w:rsidRPr="00764127">
      <w:rPr>
        <w:rFonts w:ascii="Verdana" w:hAnsi="Verdana"/>
        <w:b/>
        <w:bCs/>
        <w:sz w:val="22"/>
        <w:szCs w:val="22"/>
      </w:rPr>
      <w:t>DEPARTAMENTO DE CORRECCIONES DE IDAHO</w:t>
    </w:r>
    <w:r w:rsidRPr="00764127">
      <w:rPr>
        <w:rFonts w:ascii="Verdana" w:hAnsi="Verdana"/>
        <w:b/>
        <w:bCs/>
        <w:sz w:val="22"/>
        <w:szCs w:val="22"/>
      </w:rPr>
      <w:br/>
    </w:r>
    <w:r w:rsidRPr="008F2E04">
      <w:rPr>
        <w:rFonts w:ascii="Verdana" w:hAnsi="Verdana"/>
        <w:b/>
        <w:bCs/>
        <w:sz w:val="22"/>
        <w:szCs w:val="22"/>
      </w:rPr>
      <w:t>Acuerdo de Supervisión para Delincuentes Sexuales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7DFF3" w14:textId="77777777" w:rsidR="00393CFE" w:rsidRDefault="00393C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52"/>
    <w:rsid w:val="00123AA0"/>
    <w:rsid w:val="00135BBA"/>
    <w:rsid w:val="00182379"/>
    <w:rsid w:val="00211E63"/>
    <w:rsid w:val="00270CEE"/>
    <w:rsid w:val="00342071"/>
    <w:rsid w:val="00393CFE"/>
    <w:rsid w:val="003B274D"/>
    <w:rsid w:val="00695952"/>
    <w:rsid w:val="00764127"/>
    <w:rsid w:val="007D4EC6"/>
    <w:rsid w:val="00890CE6"/>
    <w:rsid w:val="008A79B2"/>
    <w:rsid w:val="008F2E04"/>
    <w:rsid w:val="00A66782"/>
    <w:rsid w:val="00A7288D"/>
    <w:rsid w:val="00A73D31"/>
    <w:rsid w:val="00A82AF5"/>
    <w:rsid w:val="00AA3A79"/>
    <w:rsid w:val="00AB19AC"/>
    <w:rsid w:val="00AB2648"/>
    <w:rsid w:val="00AC756A"/>
    <w:rsid w:val="00AD42CD"/>
    <w:rsid w:val="00BC3C03"/>
    <w:rsid w:val="00C91C00"/>
    <w:rsid w:val="00CD728E"/>
    <w:rsid w:val="00D07F41"/>
    <w:rsid w:val="00E236C0"/>
    <w:rsid w:val="00F21279"/>
    <w:rsid w:val="00F4005F"/>
    <w:rsid w:val="00FC725A"/>
    <w:rsid w:val="00FD1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29E2B"/>
  <w15:chartTrackingRefBased/>
  <w15:docId w15:val="{D5C52C0C-3421-4E0F-892F-DF6F489D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9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9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9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9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9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9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9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9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9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9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9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9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9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9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952"/>
    <w:rPr>
      <w:rFonts w:eastAsiaTheme="majorEastAsia" w:cstheme="majorBidi"/>
      <w:color w:val="272727" w:themeColor="text1" w:themeTint="D8"/>
    </w:rPr>
  </w:style>
  <w:style w:type="paragraph" w:styleId="Title">
    <w:name w:val="Title"/>
    <w:basedOn w:val="Normal"/>
    <w:next w:val="Normal"/>
    <w:link w:val="TitleChar"/>
    <w:uiPriority w:val="10"/>
    <w:qFormat/>
    <w:rsid w:val="006959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9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952"/>
    <w:pPr>
      <w:spacing w:before="160"/>
      <w:jc w:val="center"/>
    </w:pPr>
    <w:rPr>
      <w:i/>
      <w:iCs/>
      <w:color w:val="404040" w:themeColor="text1" w:themeTint="BF"/>
    </w:rPr>
  </w:style>
  <w:style w:type="character" w:customStyle="1" w:styleId="QuoteChar">
    <w:name w:val="Quote Char"/>
    <w:basedOn w:val="DefaultParagraphFont"/>
    <w:link w:val="Quote"/>
    <w:uiPriority w:val="29"/>
    <w:rsid w:val="00695952"/>
    <w:rPr>
      <w:i/>
      <w:iCs/>
      <w:color w:val="404040" w:themeColor="text1" w:themeTint="BF"/>
    </w:rPr>
  </w:style>
  <w:style w:type="paragraph" w:styleId="ListParagraph">
    <w:name w:val="List Paragraph"/>
    <w:basedOn w:val="Normal"/>
    <w:uiPriority w:val="34"/>
    <w:qFormat/>
    <w:rsid w:val="00695952"/>
    <w:pPr>
      <w:ind w:left="720"/>
      <w:contextualSpacing/>
    </w:pPr>
  </w:style>
  <w:style w:type="character" w:styleId="IntenseEmphasis">
    <w:name w:val="Intense Emphasis"/>
    <w:basedOn w:val="DefaultParagraphFont"/>
    <w:uiPriority w:val="21"/>
    <w:qFormat/>
    <w:rsid w:val="00695952"/>
    <w:rPr>
      <w:i/>
      <w:iCs/>
      <w:color w:val="0F4761" w:themeColor="accent1" w:themeShade="BF"/>
    </w:rPr>
  </w:style>
  <w:style w:type="paragraph" w:styleId="IntenseQuote">
    <w:name w:val="Intense Quote"/>
    <w:basedOn w:val="Normal"/>
    <w:next w:val="Normal"/>
    <w:link w:val="IntenseQuoteChar"/>
    <w:uiPriority w:val="30"/>
    <w:qFormat/>
    <w:rsid w:val="006959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952"/>
    <w:rPr>
      <w:i/>
      <w:iCs/>
      <w:color w:val="0F4761" w:themeColor="accent1" w:themeShade="BF"/>
    </w:rPr>
  </w:style>
  <w:style w:type="character" w:styleId="IntenseReference">
    <w:name w:val="Intense Reference"/>
    <w:basedOn w:val="DefaultParagraphFont"/>
    <w:uiPriority w:val="32"/>
    <w:qFormat/>
    <w:rsid w:val="00695952"/>
    <w:rPr>
      <w:b/>
      <w:bCs/>
      <w:smallCaps/>
      <w:color w:val="0F4761" w:themeColor="accent1" w:themeShade="BF"/>
      <w:spacing w:val="5"/>
    </w:rPr>
  </w:style>
  <w:style w:type="paragraph" w:styleId="Footer">
    <w:name w:val="footer"/>
    <w:basedOn w:val="Normal"/>
    <w:link w:val="FooterChar"/>
    <w:uiPriority w:val="99"/>
    <w:unhideWhenUsed/>
    <w:rsid w:val="00270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0CEE"/>
  </w:style>
  <w:style w:type="paragraph" w:styleId="Header">
    <w:name w:val="header"/>
    <w:basedOn w:val="Normal"/>
    <w:link w:val="HeaderChar"/>
    <w:uiPriority w:val="99"/>
    <w:unhideWhenUsed/>
    <w:rsid w:val="00BC3C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edDate xmlns="a8db0d7c-241b-40dc-89d7-b89679ed0035" xsi:nil="true"/>
    <lcf76f155ced4ddcb4097134ff3c332f xmlns="a8db0d7c-241b-40dc-89d7-b89679ed0035">
      <Terms xmlns="http://schemas.microsoft.com/office/infopath/2007/PartnerControls"/>
    </lcf76f155ced4ddcb4097134ff3c332f>
    <DocumentNumber xmlns="a8db0d7c-241b-40dc-89d7-b89679ed0035" xsi:nil="true"/>
    <VersionNumber xmlns="a8db0d7c-241b-40dc-89d7-b89679ed00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13F3CD755A864B928ACCC766A01F95" ma:contentTypeVersion="13" ma:contentTypeDescription="Create a new document." ma:contentTypeScope="" ma:versionID="ecb45dcc43290450d945acf16cb0e659">
  <xsd:schema xmlns:xsd="http://www.w3.org/2001/XMLSchema" xmlns:xs="http://www.w3.org/2001/XMLSchema" xmlns:p="http://schemas.microsoft.com/office/2006/metadata/properties" xmlns:ns2="a8db0d7c-241b-40dc-89d7-b89679ed0035" targetNamespace="http://schemas.microsoft.com/office/2006/metadata/properties" ma:root="true" ma:fieldsID="af45ff0dced1d0cb7718c92fb412a3d8" ns2:_="">
    <xsd:import namespace="a8db0d7c-241b-40dc-89d7-b89679ed00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DocumentNumber" minOccurs="0"/>
                <xsd:element ref="ns2:PublishedDate" minOccurs="0"/>
                <xsd:element ref="ns2:VersionNumber"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db0d7c-241b-40dc-89d7-b89679ed00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DocumentNumber" ma:index="12" nillable="true" ma:displayName="Document Number" ma:format="Dropdown" ma:internalName="DocumentNumber">
      <xsd:simpleType>
        <xsd:restriction base="dms:Text">
          <xsd:maxLength value="255"/>
        </xsd:restriction>
      </xsd:simpleType>
    </xsd:element>
    <xsd:element name="PublishedDate" ma:index="13" nillable="true" ma:displayName="Published Date" ma:format="DateOnly" ma:internalName="PublishedDate">
      <xsd:simpleType>
        <xsd:restriction base="dms:DateTime"/>
      </xsd:simpleType>
    </xsd:element>
    <xsd:element name="VersionNumber" ma:index="14" nillable="true" ma:displayName="Version Number" ma:format="Dropdown" ma:internalName="VersionNumber">
      <xsd:simpleType>
        <xsd:restriction base="dms:Text">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a8dc95b-acef-4a2f-8915-6b836bb1d7e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A19A3F-2F5E-4086-8EA3-34957AB2F0B3}">
  <ds:schemaRefs>
    <ds:schemaRef ds:uri="http://schemas.microsoft.com/office/2006/metadata/properties"/>
    <ds:schemaRef ds:uri="http://schemas.microsoft.com/office/infopath/2007/PartnerControls"/>
    <ds:schemaRef ds:uri="a8db0d7c-241b-40dc-89d7-b89679ed0035"/>
  </ds:schemaRefs>
</ds:datastoreItem>
</file>

<file path=customXml/itemProps2.xml><?xml version="1.0" encoding="utf-8"?>
<ds:datastoreItem xmlns:ds="http://schemas.openxmlformats.org/officeDocument/2006/customXml" ds:itemID="{6F0DFBBB-10B7-479E-8868-400DC6EC3F61}">
  <ds:schemaRefs>
    <ds:schemaRef ds:uri="http://schemas.microsoft.com/sharepoint/v3/contenttype/forms"/>
  </ds:schemaRefs>
</ds:datastoreItem>
</file>

<file path=customXml/itemProps3.xml><?xml version="1.0" encoding="utf-8"?>
<ds:datastoreItem xmlns:ds="http://schemas.openxmlformats.org/officeDocument/2006/customXml" ds:itemID="{435DC713-F12C-4204-A7D9-08EBE8576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db0d7c-241b-40dc-89d7-b89679ed0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Reay, Tina</dc:creator>
  <cp:keywords/>
  <dc:description/>
  <cp:lastModifiedBy>Barrett, Jacob</cp:lastModifiedBy>
  <cp:revision>15</cp:revision>
  <dcterms:created xsi:type="dcterms:W3CDTF">2025-11-24T19:54:00Z</dcterms:created>
  <dcterms:modified xsi:type="dcterms:W3CDTF">2025-12-09T23:53:00Z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5c682e87,565ad8be,56fe81e8</vt:lpwstr>
  </property>
  <property fmtid="{D5CDD505-2E9C-101B-9397-08002B2CF9AE}" pid="3" name="ClassificationContentMarkingFooterFontProps">
    <vt:lpwstr>#000000,10,Calibri</vt:lpwstr>
  </property>
  <property fmtid="{D5CDD505-2E9C-101B-9397-08002B2CF9AE}" pid="4" name="ClassificationContentMarkingFooterText">
    <vt:lpwstr>IDOC Data Sensitivity Classification - L3 Restricted</vt:lpwstr>
  </property>
  <property fmtid="{D5CDD505-2E9C-101B-9397-08002B2CF9AE}" pid="5" name="MSIP_Label_c004e751-80e9-4cae-951d-6bfc66e29d77_Enabled">
    <vt:lpwstr>true</vt:lpwstr>
  </property>
  <property fmtid="{D5CDD505-2E9C-101B-9397-08002B2CF9AE}" pid="6" name="MSIP_Label_c004e751-80e9-4cae-951d-6bfc66e29d77_SetDate">
    <vt:lpwstr>2025-10-06T14:49:19Z</vt:lpwstr>
  </property>
  <property fmtid="{D5CDD505-2E9C-101B-9397-08002B2CF9AE}" pid="7" name="MSIP_Label_c004e751-80e9-4cae-951d-6bfc66e29d77_Method">
    <vt:lpwstr>Standard</vt:lpwstr>
  </property>
  <property fmtid="{D5CDD505-2E9C-101B-9397-08002B2CF9AE}" pid="8" name="MSIP_Label_c004e751-80e9-4cae-951d-6bfc66e29d77_Name">
    <vt:lpwstr>IDOC-DSC-L3 Restricted</vt:lpwstr>
  </property>
  <property fmtid="{D5CDD505-2E9C-101B-9397-08002B2CF9AE}" pid="9" name="MSIP_Label_c004e751-80e9-4cae-951d-6bfc66e29d77_SiteId">
    <vt:lpwstr>0975235c-0222-4f82-8674-d1c5f7fc2906</vt:lpwstr>
  </property>
  <property fmtid="{D5CDD505-2E9C-101B-9397-08002B2CF9AE}" pid="10" name="MSIP_Label_c004e751-80e9-4cae-951d-6bfc66e29d77_ActionId">
    <vt:lpwstr>95778f57-03ec-46aa-9145-485a26626d0c</vt:lpwstr>
  </property>
  <property fmtid="{D5CDD505-2E9C-101B-9397-08002B2CF9AE}" pid="11" name="MSIP_Label_c004e751-80e9-4cae-951d-6bfc66e29d77_ContentBits">
    <vt:lpwstr>2</vt:lpwstr>
  </property>
  <property fmtid="{D5CDD505-2E9C-101B-9397-08002B2CF9AE}" pid="12" name="MSIP_Label_c004e751-80e9-4cae-951d-6bfc66e29d77_Tag">
    <vt:lpwstr>10, 3, 0, 1</vt:lpwstr>
  </property>
  <property fmtid="{D5CDD505-2E9C-101B-9397-08002B2CF9AE}" pid="13" name="ContentTypeId">
    <vt:lpwstr>0x0101003713F3CD755A864B928ACCC766A01F95</vt:lpwstr>
  </property>
</Properties>
</file>